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589BA342"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(za vodjo projekta)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255C976" w:rsidR="008A7090" w:rsidRPr="00B572B0" w:rsidRDefault="00B572B0" w:rsidP="00BE2DC0">
            <w:pPr>
              <w:jc w:val="both"/>
              <w:rPr>
                <w:rFonts w:ascii="Calibri" w:hAnsi="Calibri" w:cs="Calibri"/>
                <w:sz w:val="22"/>
              </w:rPr>
            </w:pPr>
            <w:r w:rsidRPr="00B572B0">
              <w:rPr>
                <w:rFonts w:ascii="Calibri" w:hAnsi="Calibri" w:cs="Calibri"/>
                <w:sz w:val="22"/>
              </w:rPr>
              <w:t>Opis projekta</w:t>
            </w:r>
            <w:r w:rsidR="008A7090" w:rsidRPr="00B572B0">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1789A990" w:rsidR="00BE2DC0" w:rsidRPr="00BE2DC0" w:rsidRDefault="00B572B0" w:rsidP="00BE2DC0">
            <w:pPr>
              <w:jc w:val="both"/>
              <w:rPr>
                <w:rFonts w:ascii="Calibri" w:hAnsi="Calibri" w:cs="Calibri"/>
                <w:bCs/>
                <w:sz w:val="22"/>
              </w:rPr>
            </w:pPr>
            <w:r w:rsidRPr="00B572B0">
              <w:rPr>
                <w:rFonts w:ascii="Calibri" w:hAnsi="Calibri" w:cs="Calibri"/>
                <w:sz w:val="22"/>
              </w:rPr>
              <w:t>Vrsta projektne dokumentacije</w:t>
            </w:r>
            <w:r w:rsidRPr="00B572B0">
              <w:rPr>
                <w:rFonts w:ascii="Calibri" w:hAnsi="Calibri" w:cs="Calibri"/>
                <w:b/>
                <w:bCs/>
                <w:sz w:val="22"/>
              </w:rPr>
              <w:t xml:space="preserve">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58D62A09"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 xml:space="preserve">Idejne rešitve ali </w:t>
            </w:r>
          </w:p>
          <w:p w14:paraId="2B178C6A"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Idejne zasnove ali</w:t>
            </w:r>
          </w:p>
          <w:p w14:paraId="41727CA0"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Idejni projekt ali</w:t>
            </w:r>
          </w:p>
          <w:p w14:paraId="4CF92C87" w14:textId="255737D5" w:rsidR="00BB648E" w:rsidRPr="00BE2DC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 xml:space="preserve">Dokumentacija za pridobitev gradbenega </w:t>
            </w:r>
            <w:r>
              <w:rPr>
                <w:rFonts w:ascii="Calibri" w:hAnsi="Calibri" w:cs="Calibri"/>
                <w:bCs/>
                <w:sz w:val="22"/>
              </w:rPr>
              <w:t xml:space="preserve">  </w:t>
            </w:r>
            <w:r w:rsidRPr="00B572B0">
              <w:rPr>
                <w:rFonts w:ascii="Calibri" w:hAnsi="Calibri" w:cs="Calibri"/>
                <w:bCs/>
                <w:sz w:val="22"/>
              </w:rPr>
              <w:t xml:space="preserve">dovoljenja                                         </w:t>
            </w:r>
          </w:p>
        </w:tc>
      </w:tr>
      <w:tr w:rsidR="00BE2DC0" w:rsidRPr="00BE2DC0" w14:paraId="270F4888" w14:textId="77777777" w:rsidTr="00BB648E">
        <w:trPr>
          <w:trHeight w:val="567"/>
        </w:trPr>
        <w:tc>
          <w:tcPr>
            <w:tcW w:w="4957" w:type="dxa"/>
            <w:vAlign w:val="center"/>
          </w:tcPr>
          <w:p w14:paraId="18C33A58" w14:textId="1E59A959" w:rsidR="00BE2DC0" w:rsidRPr="00B572B0" w:rsidRDefault="00B572B0" w:rsidP="00BE2DC0">
            <w:pPr>
              <w:jc w:val="both"/>
              <w:rPr>
                <w:rFonts w:ascii="Calibri" w:hAnsi="Calibri" w:cs="Calibri"/>
                <w:sz w:val="22"/>
              </w:rPr>
            </w:pPr>
            <w:r w:rsidRPr="00B572B0">
              <w:rPr>
                <w:rFonts w:ascii="Calibri" w:hAnsi="Calibri" w:cs="Calibri"/>
                <w:sz w:val="22"/>
              </w:rPr>
              <w:t>Navedite referenčni energetski objekt za proizvodnjo električne energije</w:t>
            </w:r>
            <w:r w:rsidR="00BE2DC0" w:rsidRPr="00B572B0">
              <w:rPr>
                <w:rFonts w:ascii="Calibri" w:hAnsi="Calibri" w:cs="Calibri"/>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082E9AEA" w14:textId="77777777" w:rsidTr="00BB648E">
        <w:trPr>
          <w:trHeight w:val="567"/>
        </w:trPr>
        <w:tc>
          <w:tcPr>
            <w:tcW w:w="4957" w:type="dxa"/>
            <w:vAlign w:val="center"/>
          </w:tcPr>
          <w:p w14:paraId="21F804B0" w14:textId="3E32C1CE" w:rsidR="00BB648E" w:rsidRPr="00B572B0" w:rsidRDefault="00B572B0" w:rsidP="00BB648E">
            <w:pPr>
              <w:jc w:val="both"/>
              <w:rPr>
                <w:rFonts w:ascii="Calibri" w:hAnsi="Calibri" w:cs="Calibri"/>
                <w:sz w:val="22"/>
              </w:rPr>
            </w:pPr>
            <w:r w:rsidRPr="00B572B0">
              <w:rPr>
                <w:rFonts w:ascii="Calibri" w:hAnsi="Calibri" w:cs="Calibri"/>
                <w:sz w:val="22"/>
              </w:rPr>
              <w:t>Opravljena funkcija pri referenčnem projektu:</w:t>
            </w:r>
          </w:p>
        </w:tc>
        <w:tc>
          <w:tcPr>
            <w:tcW w:w="4773" w:type="dxa"/>
            <w:vAlign w:val="center"/>
          </w:tcPr>
          <w:p w14:paraId="75A4BC95"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Vodja projektiranja ali</w:t>
            </w:r>
          </w:p>
          <w:p w14:paraId="4BE39517" w14:textId="77777777" w:rsidR="00B572B0" w:rsidRPr="00B572B0" w:rsidRDefault="00B572B0" w:rsidP="00B572B0">
            <w:pPr>
              <w:jc w:val="both"/>
              <w:rPr>
                <w:rFonts w:ascii="Calibri" w:hAnsi="Calibri" w:cs="Calibri"/>
                <w:bCs/>
                <w:sz w:val="22"/>
              </w:rPr>
            </w:pPr>
          </w:p>
          <w:p w14:paraId="42D889E3" w14:textId="74DB8206" w:rsidR="00BB648E" w:rsidRPr="00BE2DC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Odgovorni vodja projekta</w:t>
            </w: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47722"/>
    <w:rsid w:val="00F569C4"/>
    <w:rsid w:val="00F648D4"/>
    <w:rsid w:val="00F65AAD"/>
    <w:rsid w:val="00F65C6E"/>
    <w:rsid w:val="00F65F84"/>
    <w:rsid w:val="00F673CE"/>
    <w:rsid w:val="00F70E8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824</Characters>
  <Application>Microsoft Office Word</Application>
  <DocSecurity>0</DocSecurity>
  <Lines>6</Lines>
  <Paragraphs>1</Paragraphs>
  <ScaleCrop>false</ScaleCrop>
  <Company>GEN energija d.o.o.</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2026-02-20T08:39:00Z</dcterms:created>
  <dcterms:modified xsi:type="dcterms:W3CDTF">2026-02-20T08:39:00Z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